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CD9" w:rsidRDefault="008643A1" w:rsidP="00AC59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5415">
        <w:rPr>
          <w:rFonts w:ascii="Times New Roman" w:hAnsi="Times New Roman" w:cs="Times New Roman"/>
          <w:b/>
          <w:bCs/>
          <w:sz w:val="24"/>
          <w:szCs w:val="24"/>
        </w:rPr>
        <w:t xml:space="preserve">Сообщение </w:t>
      </w:r>
      <w:r w:rsidR="00CD2CD9">
        <w:rPr>
          <w:rFonts w:ascii="Times New Roman" w:hAnsi="Times New Roman" w:cs="Times New Roman"/>
          <w:b/>
          <w:bCs/>
          <w:sz w:val="24"/>
          <w:szCs w:val="24"/>
        </w:rPr>
        <w:t xml:space="preserve"> о внесении изменений </w:t>
      </w:r>
    </w:p>
    <w:p w:rsidR="008643A1" w:rsidRDefault="00CD2CD9" w:rsidP="00AC59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сообщение </w:t>
      </w:r>
      <w:r w:rsidR="008643A1" w:rsidRPr="007F5415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открытого конкурса на право заключения концессионного соглашения </w:t>
      </w:r>
      <w:r w:rsidR="00AC590A">
        <w:rPr>
          <w:rFonts w:ascii="Times New Roman" w:hAnsi="Times New Roman" w:cs="Times New Roman"/>
          <w:b/>
          <w:bCs/>
          <w:sz w:val="24"/>
          <w:szCs w:val="24"/>
        </w:rPr>
        <w:t xml:space="preserve">в целях </w:t>
      </w:r>
      <w:r w:rsidR="00AC590A" w:rsidRPr="00AC590A">
        <w:rPr>
          <w:rFonts w:ascii="Times New Roman" w:hAnsi="Times New Roman" w:cs="Times New Roman"/>
          <w:b/>
          <w:sz w:val="24"/>
          <w:szCs w:val="24"/>
          <w:lang w:eastAsia="ru-RU"/>
        </w:rPr>
        <w:t>эксплуатации, реконструкции и рекультивации</w:t>
      </w:r>
      <w:r w:rsidR="00AC590A" w:rsidRPr="00AC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полигона ТБО </w:t>
      </w:r>
      <w:r w:rsidR="00AC590A" w:rsidRPr="00AC590A">
        <w:rPr>
          <w:rFonts w:ascii="Times New Roman" w:hAnsi="Times New Roman" w:cs="Times New Roman"/>
          <w:b/>
          <w:sz w:val="24"/>
          <w:szCs w:val="24"/>
        </w:rPr>
        <w:t>общей площадью 94 000 кв.м., расположенного по адресу:</w:t>
      </w:r>
      <w:r w:rsidR="00AC590A" w:rsidRPr="00AC5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Пензенская область, Земетчинский район,</w:t>
      </w:r>
      <w:r w:rsidR="00AC590A" w:rsidRPr="00AC590A">
        <w:rPr>
          <w:rFonts w:ascii="Times New Roman" w:hAnsi="Times New Roman" w:cs="Times New Roman"/>
          <w:b/>
          <w:sz w:val="24"/>
          <w:szCs w:val="24"/>
        </w:rPr>
        <w:t xml:space="preserve"> на северо-запад от р.п. Земетчино</w:t>
      </w:r>
    </w:p>
    <w:p w:rsidR="00CD2CD9" w:rsidRDefault="00AF53DA" w:rsidP="00AF53DA">
      <w:pPr>
        <w:tabs>
          <w:tab w:val="left" w:pos="910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30.08.2018</w:t>
      </w:r>
    </w:p>
    <w:p w:rsidR="00CD2CD9" w:rsidRDefault="00CD2CD9" w:rsidP="00CD2C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CD2CD9">
        <w:rPr>
          <w:rFonts w:ascii="Times New Roman" w:hAnsi="Times New Roman" w:cs="Times New Roman"/>
          <w:bCs/>
          <w:sz w:val="24"/>
          <w:szCs w:val="24"/>
        </w:rPr>
        <w:t xml:space="preserve">ообщение о проведении открытого конкурса на право заключения концессионного соглашения в целях </w:t>
      </w:r>
      <w:r w:rsidRPr="00CD2CD9">
        <w:rPr>
          <w:rFonts w:ascii="Times New Roman" w:hAnsi="Times New Roman" w:cs="Times New Roman"/>
          <w:sz w:val="24"/>
          <w:szCs w:val="24"/>
          <w:lang w:eastAsia="ru-RU"/>
        </w:rPr>
        <w:t>эксплуатации, реконструкции и рекультивации</w:t>
      </w:r>
      <w:r w:rsidRPr="00CD2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полигона ТБО </w:t>
      </w:r>
      <w:r w:rsidRPr="00CD2CD9">
        <w:rPr>
          <w:rFonts w:ascii="Times New Roman" w:hAnsi="Times New Roman" w:cs="Times New Roman"/>
          <w:sz w:val="24"/>
          <w:szCs w:val="24"/>
        </w:rPr>
        <w:t>общей площадью 94 000 кв.м., расположенного по адресу:</w:t>
      </w:r>
      <w:r w:rsidRPr="00CD2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Пензенская область, Земетчинский район,</w:t>
      </w:r>
      <w:r w:rsidRPr="00CD2CD9">
        <w:rPr>
          <w:rFonts w:ascii="Times New Roman" w:hAnsi="Times New Roman" w:cs="Times New Roman"/>
          <w:sz w:val="24"/>
          <w:szCs w:val="24"/>
        </w:rPr>
        <w:t xml:space="preserve"> на северо-запад от р.п. Земетчино</w:t>
      </w:r>
      <w:r>
        <w:rPr>
          <w:rFonts w:ascii="Times New Roman" w:hAnsi="Times New Roman" w:cs="Times New Roman"/>
          <w:sz w:val="24"/>
          <w:szCs w:val="24"/>
        </w:rPr>
        <w:t>, изложить в прилагаемой редакции:</w:t>
      </w:r>
    </w:p>
    <w:p w:rsidR="00AC590A" w:rsidRPr="00AC590A" w:rsidRDefault="00CD2CD9" w:rsidP="00CD2C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</w:p>
    <w:tbl>
      <w:tblPr>
        <w:tblW w:w="10054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642"/>
        <w:gridCol w:w="3101"/>
        <w:gridCol w:w="6311"/>
      </w:tblGrid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3A1" w:rsidRPr="007F5415" w:rsidRDefault="008643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F5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F5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7F5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3A1" w:rsidRPr="007F5415" w:rsidRDefault="008643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пункта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3A1" w:rsidRPr="007F5415" w:rsidRDefault="008643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7F5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Наименование, место нахождения, почтовый адрес, реквизиты счетов, номера телефонов </w:t>
            </w:r>
            <w:proofErr w:type="spellStart"/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концедента</w:t>
            </w:r>
            <w:proofErr w:type="spellEnd"/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, адрес его официального сайта в сети "Интернет", данные должностных лиц и иная аналогичная информация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3A1" w:rsidRPr="007F5415" w:rsidRDefault="00864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1556AF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области. </w:t>
            </w:r>
          </w:p>
          <w:p w:rsidR="008643A1" w:rsidRPr="007F5415" w:rsidRDefault="00864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и адрес: Российская Федерация, Пензенская область, </w:t>
            </w:r>
            <w:r w:rsidR="001556AF">
              <w:rPr>
                <w:rFonts w:ascii="Times New Roman" w:hAnsi="Times New Roman" w:cs="Times New Roman"/>
                <w:sz w:val="24"/>
                <w:szCs w:val="24"/>
              </w:rPr>
              <w:t>Земетчинский район, р.п. Земетчино, п</w:t>
            </w: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 w:rsidR="001556AF">
              <w:rPr>
                <w:rFonts w:ascii="Times New Roman" w:hAnsi="Times New Roman" w:cs="Times New Roman"/>
                <w:sz w:val="24"/>
                <w:szCs w:val="24"/>
              </w:rPr>
              <w:t>Победы, д. 4</w:t>
            </w:r>
          </w:p>
          <w:p w:rsidR="008643A1" w:rsidRPr="007F5415" w:rsidRDefault="00864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AC590A" w:rsidRPr="00AC590A" w:rsidRDefault="00AC590A" w:rsidP="00AC5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90A">
              <w:rPr>
                <w:rFonts w:ascii="Times New Roman" w:hAnsi="Times New Roman" w:cs="Times New Roman"/>
                <w:sz w:val="24"/>
                <w:szCs w:val="24"/>
              </w:rPr>
              <w:t>ИНН 5813003670     КПП 581301001</w:t>
            </w:r>
          </w:p>
          <w:p w:rsidR="00AC590A" w:rsidRPr="00AC590A" w:rsidRDefault="00AC590A" w:rsidP="00AC5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90A">
              <w:rPr>
                <w:rFonts w:ascii="Times New Roman" w:hAnsi="Times New Roman" w:cs="Times New Roman"/>
                <w:sz w:val="24"/>
                <w:szCs w:val="24"/>
              </w:rPr>
              <w:t>Администрация  Земетчинского  района Пензенской области</w:t>
            </w:r>
          </w:p>
          <w:p w:rsidR="00AC590A" w:rsidRPr="00AC590A" w:rsidRDefault="00AC590A" w:rsidP="00AC5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90A">
              <w:rPr>
                <w:rFonts w:ascii="Times New Roman" w:hAnsi="Times New Roman" w:cs="Times New Roman"/>
                <w:sz w:val="24"/>
                <w:szCs w:val="24"/>
              </w:rPr>
              <w:t xml:space="preserve">Банк:  Отделение Пенза </w:t>
            </w:r>
            <w:proofErr w:type="gramStart"/>
            <w:r w:rsidRPr="00AC590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590A">
              <w:rPr>
                <w:rFonts w:ascii="Times New Roman" w:hAnsi="Times New Roman" w:cs="Times New Roman"/>
                <w:sz w:val="24"/>
                <w:szCs w:val="24"/>
              </w:rPr>
              <w:t>. Пенза</w:t>
            </w:r>
          </w:p>
          <w:p w:rsidR="00AC590A" w:rsidRPr="00AC590A" w:rsidRDefault="00AC590A" w:rsidP="00AC5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90A">
              <w:rPr>
                <w:rFonts w:ascii="Times New Roman" w:hAnsi="Times New Roman" w:cs="Times New Roman"/>
                <w:sz w:val="24"/>
                <w:szCs w:val="24"/>
              </w:rPr>
              <w:t>БИК:  045655001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C590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C590A">
              <w:rPr>
                <w:rFonts w:ascii="Times New Roman" w:hAnsi="Times New Roman" w:cs="Times New Roman"/>
                <w:sz w:val="24"/>
                <w:szCs w:val="24"/>
              </w:rPr>
              <w:t>/с40204810500001100617</w:t>
            </w:r>
          </w:p>
          <w:p w:rsidR="00AC590A" w:rsidRPr="00AC590A" w:rsidRDefault="00AC590A" w:rsidP="00AC5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90A">
              <w:rPr>
                <w:rFonts w:ascii="Times New Roman" w:hAnsi="Times New Roman" w:cs="Times New Roman"/>
                <w:sz w:val="24"/>
                <w:szCs w:val="24"/>
              </w:rPr>
              <w:t>Юридический адрес: Пензенская область р.п. Земетчино пл. Победы,4</w:t>
            </w:r>
          </w:p>
          <w:p w:rsidR="00AC590A" w:rsidRPr="00AC590A" w:rsidRDefault="00AC590A" w:rsidP="00AC5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90A">
              <w:rPr>
                <w:rFonts w:ascii="Times New Roman" w:hAnsi="Times New Roman" w:cs="Times New Roman"/>
                <w:sz w:val="24"/>
                <w:szCs w:val="24"/>
              </w:rPr>
              <w:t>Почтовый адрес: Пензенская область р.п. Земетчино пл. Победы,4</w:t>
            </w:r>
          </w:p>
          <w:p w:rsidR="00AC590A" w:rsidRPr="00AC590A" w:rsidRDefault="00AC590A" w:rsidP="00AC5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C590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E-</w:t>
            </w:r>
            <w:proofErr w:type="spellStart"/>
            <w:r w:rsidRPr="00AC590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mail</w:t>
            </w:r>
            <w:proofErr w:type="spellEnd"/>
            <w:r w:rsidRPr="00AC590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: </w:t>
            </w:r>
            <w:hyperlink r:id="rId8" w:history="1">
              <w:r w:rsidRPr="00AC590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de-DE"/>
                </w:rPr>
                <w:t>zemet_adm@sura.ru</w:t>
              </w:r>
            </w:hyperlink>
            <w:r w:rsidRPr="00AC590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</w:p>
          <w:p w:rsidR="001556AF" w:rsidRDefault="008643A1">
            <w:pPr>
              <w:spacing w:after="0" w:line="240" w:lineRule="auto"/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</w:t>
            </w:r>
            <w:r w:rsidR="001556AF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 в информационно-телекоммуникационной сети «Интернет» – </w:t>
            </w:r>
            <w:hyperlink r:id="rId9" w:history="1">
              <w:r w:rsidR="001556AF" w:rsidRPr="001556A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http://zemetchino.pnzreg.ru/</w:t>
              </w:r>
            </w:hyperlink>
          </w:p>
          <w:p w:rsidR="00D440BA" w:rsidRDefault="00864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 w:rsidR="001556AF">
              <w:rPr>
                <w:rFonts w:ascii="Times New Roman" w:hAnsi="Times New Roman" w:cs="Times New Roman"/>
                <w:sz w:val="24"/>
                <w:szCs w:val="24"/>
              </w:rPr>
              <w:t xml:space="preserve">Земетчинского </w:t>
            </w: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района Пензенской области – </w:t>
            </w:r>
            <w:r w:rsidR="001556AF">
              <w:rPr>
                <w:rFonts w:ascii="Times New Roman" w:hAnsi="Times New Roman" w:cs="Times New Roman"/>
                <w:sz w:val="24"/>
                <w:szCs w:val="24"/>
              </w:rPr>
              <w:t>Щеглов Юрий Николаевич</w:t>
            </w:r>
          </w:p>
          <w:p w:rsidR="008643A1" w:rsidRDefault="001556AF" w:rsidP="00D4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телефон: 8 (84155) 2-13</w:t>
            </w:r>
            <w:r w:rsidR="008643A1" w:rsidRPr="007F54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0C7E8E" w:rsidRDefault="000C7E8E" w:rsidP="00D4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 – </w:t>
            </w:r>
            <w:proofErr w:type="spellStart"/>
            <w:r w:rsidR="001556AF">
              <w:rPr>
                <w:rFonts w:ascii="Times New Roman" w:hAnsi="Times New Roman" w:cs="Times New Roman"/>
                <w:sz w:val="24"/>
                <w:szCs w:val="24"/>
              </w:rPr>
              <w:t>Шаброва</w:t>
            </w:r>
            <w:proofErr w:type="spellEnd"/>
            <w:r w:rsidR="001556AF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Сергеевна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C7E8E" w:rsidRPr="007F5415" w:rsidRDefault="001556AF" w:rsidP="00155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телефон: 8 (84155</w:t>
            </w:r>
            <w:r w:rsidR="000C7E8E" w:rsidRPr="007F5415">
              <w:rPr>
                <w:rFonts w:ascii="Times New Roman" w:hAnsi="Times New Roman" w:cs="Times New Roman"/>
                <w:sz w:val="24"/>
                <w:szCs w:val="24"/>
              </w:rPr>
              <w:t>) 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C7E8E" w:rsidRPr="007F54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8643A1" w:rsidRPr="007F5415" w:rsidTr="009F7ACD">
        <w:trPr>
          <w:trHeight w:val="867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7F5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Объект концессионного соглашения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3A1" w:rsidRPr="009F7ACD" w:rsidRDefault="009F7ACD" w:rsidP="009F7A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CD">
              <w:rPr>
                <w:rFonts w:ascii="Times New Roman" w:hAnsi="Times New Roman" w:cs="Times New Roman"/>
                <w:sz w:val="24"/>
                <w:szCs w:val="24"/>
              </w:rPr>
              <w:t>полиг</w:t>
            </w:r>
            <w:r w:rsidRPr="009F7ACD">
              <w:rPr>
                <w:rFonts w:ascii="Times New Roman" w:hAnsi="Times New Roman"/>
                <w:sz w:val="24"/>
                <w:szCs w:val="24"/>
              </w:rPr>
              <w:t>он</w:t>
            </w:r>
            <w:r w:rsidRPr="009F7ACD">
              <w:rPr>
                <w:rFonts w:ascii="Times New Roman" w:hAnsi="Times New Roman" w:cs="Times New Roman"/>
                <w:sz w:val="24"/>
                <w:szCs w:val="24"/>
              </w:rPr>
              <w:t xml:space="preserve"> ТБО общей площадью 94 000 кв.м., расположен</w:t>
            </w:r>
            <w:r w:rsidRPr="009F7ACD">
              <w:rPr>
                <w:rFonts w:ascii="Times New Roman" w:hAnsi="Times New Roman"/>
                <w:sz w:val="24"/>
                <w:szCs w:val="24"/>
              </w:rPr>
              <w:t>ный</w:t>
            </w:r>
            <w:r w:rsidRPr="009F7ACD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</w:t>
            </w:r>
            <w:r w:rsidRPr="009F7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Пензенская область, Земетчинский район,</w:t>
            </w:r>
            <w:r w:rsidRPr="009F7ACD">
              <w:rPr>
                <w:rFonts w:ascii="Times New Roman" w:hAnsi="Times New Roman" w:cs="Times New Roman"/>
                <w:sz w:val="24"/>
                <w:szCs w:val="24"/>
              </w:rPr>
              <w:t xml:space="preserve"> на северо-запад от р.п. Земетчино</w:t>
            </w:r>
          </w:p>
        </w:tc>
      </w:tr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7F5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Срок действия концессионного соглашения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3A1" w:rsidRPr="007F5415" w:rsidRDefault="001556AF" w:rsidP="00155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 </w:t>
            </w:r>
            <w:r w:rsidR="008643A1" w:rsidRPr="00240257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7F5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Требования к участникам конкурса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760" w:rsidRPr="00E50760" w:rsidRDefault="00E50760" w:rsidP="00E50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50760">
              <w:rPr>
                <w:rFonts w:ascii="Times New Roman" w:hAnsi="Times New Roman"/>
                <w:sz w:val="24"/>
                <w:szCs w:val="24"/>
              </w:rPr>
              <w:t>заявителем является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лица;</w:t>
            </w:r>
          </w:p>
          <w:p w:rsidR="00E50760" w:rsidRPr="00E50760" w:rsidRDefault="00E50760" w:rsidP="00E50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760">
              <w:rPr>
                <w:rFonts w:ascii="Times New Roman" w:hAnsi="Times New Roman"/>
                <w:sz w:val="24"/>
                <w:szCs w:val="24"/>
              </w:rPr>
              <w:t xml:space="preserve">- отсутствует решение о ликвидации юридического лица – Заявителя или о прекращении физическим лицом – </w:t>
            </w:r>
            <w:r w:rsidRPr="00E50760">
              <w:rPr>
                <w:rFonts w:ascii="Times New Roman" w:hAnsi="Times New Roman"/>
                <w:sz w:val="24"/>
                <w:szCs w:val="24"/>
              </w:rPr>
              <w:lastRenderedPageBreak/>
              <w:t>Заявителем деятельности в качестве индивидуального предпринимателя;</w:t>
            </w:r>
          </w:p>
          <w:p w:rsidR="008643A1" w:rsidRDefault="00E50760" w:rsidP="00AC59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760">
              <w:rPr>
                <w:rFonts w:ascii="Times New Roman" w:hAnsi="Times New Roman"/>
                <w:sz w:val="24"/>
                <w:szCs w:val="24"/>
              </w:rPr>
              <w:t>- отсутствует решение о признании Заявителя банкротом или об открытии в отношени</w:t>
            </w:r>
            <w:r w:rsidR="00AC590A">
              <w:rPr>
                <w:rFonts w:ascii="Times New Roman" w:hAnsi="Times New Roman"/>
                <w:sz w:val="24"/>
                <w:szCs w:val="24"/>
              </w:rPr>
              <w:t>и него конкурсного производства</w:t>
            </w:r>
          </w:p>
          <w:p w:rsidR="00AC590A" w:rsidRPr="007F5415" w:rsidRDefault="00AC590A" w:rsidP="00AC590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627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Критерии конкурса и их параметры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60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659"/>
              <w:gridCol w:w="2380"/>
              <w:gridCol w:w="1134"/>
              <w:gridCol w:w="992"/>
              <w:gridCol w:w="851"/>
            </w:tblGrid>
            <w:tr w:rsidR="001556AF" w:rsidRPr="001556AF" w:rsidTr="001556AF">
              <w:tc>
                <w:tcPr>
                  <w:tcW w:w="65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spellStart"/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п\</w:t>
                  </w:r>
                  <w:proofErr w:type="gramStart"/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238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Критерии конкурса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Параметры критериев конкурса</w:t>
                  </w:r>
                </w:p>
              </w:tc>
            </w:tr>
            <w:tr w:rsidR="001556AF" w:rsidRPr="001556AF" w:rsidTr="001556AF">
              <w:tc>
                <w:tcPr>
                  <w:tcW w:w="65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8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начальное значение критерия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требование к изменению начального значения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коэффициент значимости критерия</w:t>
                  </w:r>
                </w:p>
              </w:tc>
            </w:tr>
            <w:tr w:rsidR="001556AF" w:rsidRPr="001556AF" w:rsidTr="001556AF">
              <w:tc>
                <w:tcPr>
                  <w:tcW w:w="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23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Проектная вместимость полиго</w:t>
                  </w:r>
                  <w:r w:rsidR="00CD2CD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 твердых бытовых отходов, </w:t>
                  </w: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куб.</w:t>
                  </w:r>
                  <w:proofErr w:type="gramStart"/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</w:t>
                  </w:r>
                  <w:proofErr w:type="gramEnd"/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CD2CD9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43 000 </w:t>
                  </w:r>
                  <w:r w:rsidR="001556AF"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куб.м. в год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увеличение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p</w:t>
                  </w:r>
                  <w:proofErr w:type="gramEnd"/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=0,4</w:t>
                  </w:r>
                </w:p>
              </w:tc>
            </w:tr>
            <w:tr w:rsidR="001556AF" w:rsidRPr="001556AF" w:rsidTr="001556AF">
              <w:tc>
                <w:tcPr>
                  <w:tcW w:w="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</w:t>
                  </w:r>
                </w:p>
              </w:tc>
              <w:tc>
                <w:tcPr>
                  <w:tcW w:w="23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Расчетный тариф за размещение твердых бытовых отходов для потребителей указанных услуг, руб. за 1 куб. метр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CD2CD9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1556AF"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 руб. за 1 куб. метр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уменьшение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t</w:t>
                  </w:r>
                  <w:proofErr w:type="gramEnd"/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=0,1</w:t>
                  </w:r>
                </w:p>
              </w:tc>
            </w:tr>
            <w:tr w:rsidR="001556AF" w:rsidRPr="001556AF" w:rsidTr="001556AF">
              <w:tc>
                <w:tcPr>
                  <w:tcW w:w="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</w:t>
                  </w:r>
                </w:p>
              </w:tc>
              <w:tc>
                <w:tcPr>
                  <w:tcW w:w="23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Суммарный объем инвестиций в Объект Концессионного соглашения, руб.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250 000 руб.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уменьшение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556AF" w:rsidRPr="001556AF" w:rsidRDefault="001556AF">
                  <w:pPr>
                    <w:widowControl w:val="0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i</w:t>
                  </w:r>
                  <w:proofErr w:type="gramEnd"/>
                  <w:r w:rsidRPr="001556A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=0,05</w:t>
                  </w:r>
                </w:p>
              </w:tc>
            </w:tr>
          </w:tbl>
          <w:p w:rsidR="008643A1" w:rsidRPr="00240257" w:rsidRDefault="008643A1" w:rsidP="00E50760">
            <w:pPr>
              <w:pStyle w:val="a5"/>
              <w:tabs>
                <w:tab w:val="left" w:pos="355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627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Порядок, место и срок предоставления конкурсной документации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56AF" w:rsidRPr="001556AF" w:rsidRDefault="001556AF" w:rsidP="001556A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Конкурсная документация предоставляется в письменной форме на основании поданного в письменной форме заявления любого заинтересованного лица по адресу: 442000, Российская Федерация, Пензенская область, Земетчинский район, р.п. Земетчино, пл. Победы, д. 4, кабинет №15 в рабочие дни с 08.00 до 17.00, кроме перерыва на обед с 12.00 по 13.00, по московскому времени </w:t>
            </w:r>
            <w:proofErr w:type="gramStart"/>
            <w:r w:rsidRPr="0015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опубликования</w:t>
            </w:r>
            <w:proofErr w:type="gramEnd"/>
            <w:r w:rsidRPr="0015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официального сообщения о проведении конкурса. </w:t>
            </w:r>
          </w:p>
          <w:p w:rsidR="008643A1" w:rsidRPr="007F5415" w:rsidRDefault="00E50760" w:rsidP="00E507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0760">
              <w:rPr>
                <w:rFonts w:ascii="Times New Roman" w:hAnsi="Times New Roman"/>
                <w:sz w:val="24"/>
                <w:szCs w:val="24"/>
              </w:rPr>
              <w:t>Конкурсная документация обратившемуся заявителю предоставляется в течение 5 (пяти) рабочих дней со дня получения конкурсной комиссией письменного заявления с просьбой о предоставлении конкурсной документации</w:t>
            </w:r>
          </w:p>
        </w:tc>
      </w:tr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627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платы, взимаемой </w:t>
            </w:r>
            <w:proofErr w:type="spellStart"/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концедентом</w:t>
            </w:r>
            <w:proofErr w:type="spellEnd"/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 за предоставление конкурсной документации, порядок и сроки ее внесения, если такая плата установлена.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6271BA">
            <w:pPr>
              <w:spacing w:after="0" w:line="240" w:lineRule="auto"/>
              <w:rPr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предоставление Конкурсной документации не взимается</w:t>
            </w:r>
          </w:p>
        </w:tc>
      </w:tr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627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Место нахождения, почтовый адрес, номера телефонов конкурсной комиссии и иная аналогичная информация о ней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1556AF" w:rsidRDefault="001556AF" w:rsidP="00155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442000, Российская Федерация, Пензенская область, Земетчинский район, р.п. Земетчино, пл. Победы, д. 4, кабинет №15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5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43A1" w:rsidRPr="001556A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556AF">
              <w:rPr>
                <w:rFonts w:ascii="Times New Roman" w:hAnsi="Times New Roman" w:cs="Times New Roman"/>
                <w:sz w:val="24"/>
                <w:szCs w:val="24"/>
              </w:rPr>
              <w:t>елефон: 8 (84155</w:t>
            </w:r>
            <w:r w:rsidR="008643A1" w:rsidRPr="001556AF">
              <w:rPr>
                <w:rFonts w:ascii="Times New Roman" w:hAnsi="Times New Roman" w:cs="Times New Roman"/>
                <w:sz w:val="24"/>
                <w:szCs w:val="24"/>
              </w:rPr>
              <w:t>) 2-</w:t>
            </w:r>
            <w:r w:rsidRPr="001556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643A1" w:rsidRPr="00155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556A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627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Порядок, место и срок представления заявок на участие в конкурсе (даты и время начала и истечения </w:t>
            </w:r>
            <w:r w:rsidRPr="007F5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этого срока)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3A1" w:rsidRDefault="008643A1" w:rsidP="00627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Заявки принимаются, в рабочие дни 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  час. 00 мин. до 17  час. 00 мин., кроме перерыва на обед с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 час.00 мин.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 час.00 мин., (по московскому времени) по адресу: </w:t>
            </w:r>
            <w:r w:rsidR="001556AF" w:rsidRPr="0015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Пензенская область, Земетчинский район, р.п. Земетчино, </w:t>
            </w:r>
            <w:r w:rsidR="001556AF" w:rsidRPr="0015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пл. Победы, д. 4, кабинет №15</w:t>
            </w: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643A1" w:rsidRPr="00BC4BC8" w:rsidRDefault="008643A1" w:rsidP="006271B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рок начала подачи заявок на участие в конкурсе – с </w:t>
            </w:r>
            <w:r w:rsidR="001556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47B8A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  <w:r w:rsidR="00546525">
              <w:rPr>
                <w:rFonts w:ascii="Times New Roman" w:hAnsi="Times New Roman" w:cs="Times New Roman"/>
                <w:sz w:val="24"/>
                <w:szCs w:val="24"/>
              </w:rPr>
              <w:t xml:space="preserve"> часов  </w:t>
            </w:r>
            <w:r w:rsidR="0034587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22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5873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="001556AF">
              <w:rPr>
                <w:rFonts w:ascii="Times New Roman" w:hAnsi="Times New Roman" w:cs="Times New Roman"/>
                <w:sz w:val="24"/>
                <w:szCs w:val="24"/>
              </w:rPr>
              <w:t xml:space="preserve"> 2018 </w:t>
            </w:r>
            <w:r w:rsidRPr="00BC4BC8">
              <w:rPr>
                <w:rFonts w:ascii="Times New Roman" w:hAnsi="Times New Roman" w:cs="Times New Roman"/>
                <w:sz w:val="24"/>
                <w:szCs w:val="24"/>
              </w:rPr>
              <w:t>года.</w:t>
            </w:r>
          </w:p>
          <w:p w:rsidR="008643A1" w:rsidRPr="007F5415" w:rsidRDefault="008643A1" w:rsidP="001556AF">
            <w:pPr>
              <w:tabs>
                <w:tab w:val="left" w:pos="1418"/>
              </w:tabs>
              <w:spacing w:after="0" w:line="240" w:lineRule="auto"/>
              <w:rPr>
                <w:sz w:val="24"/>
                <w:szCs w:val="24"/>
              </w:rPr>
            </w:pPr>
            <w:r w:rsidRPr="00BC4BC8">
              <w:rPr>
                <w:rFonts w:ascii="Times New Roman" w:hAnsi="Times New Roman" w:cs="Times New Roman"/>
                <w:sz w:val="24"/>
                <w:szCs w:val="24"/>
              </w:rPr>
              <w:t xml:space="preserve">Срок окончания подачи заявок на участие в конкурсе – до </w:t>
            </w:r>
            <w:r w:rsidR="001556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C4BC8">
              <w:rPr>
                <w:rFonts w:ascii="Times New Roman" w:hAnsi="Times New Roman" w:cs="Times New Roman"/>
                <w:sz w:val="24"/>
                <w:szCs w:val="24"/>
              </w:rPr>
              <w:t xml:space="preserve">:00 часов  </w:t>
            </w:r>
            <w:r w:rsidR="003458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22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56AF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 w:rsidR="00546525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Pr="00BC4BC8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8643A1" w:rsidRPr="007F5415" w:rsidTr="009F7ACD">
        <w:trPr>
          <w:trHeight w:val="4246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E4130F" w:rsidRDefault="008643A1" w:rsidP="00E41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240257">
              <w:rPr>
                <w:rFonts w:ascii="Times New Roman" w:hAnsi="Times New Roman" w:cs="Times New Roman"/>
                <w:sz w:val="24"/>
                <w:szCs w:val="24"/>
              </w:rPr>
              <w:t>Размер задатка, порядок и сроки его внесения, реквизиты счетов, на которые вносится задаток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3A1" w:rsidRPr="00116515" w:rsidRDefault="008643A1" w:rsidP="007A2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515">
              <w:rPr>
                <w:rFonts w:ascii="Times New Roman" w:hAnsi="Times New Roman" w:cs="Times New Roman"/>
                <w:sz w:val="24"/>
                <w:szCs w:val="24"/>
              </w:rPr>
              <w:t xml:space="preserve">Каждый Заявитель в целях обеспечения своих обязательств по заключению Концессионного соглашения должен осуществить внесение задатка в размере  </w:t>
            </w:r>
            <w:r w:rsidR="001556AF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 w:rsidRPr="001165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556AF">
              <w:rPr>
                <w:rFonts w:ascii="Times New Roman" w:hAnsi="Times New Roman" w:cs="Times New Roman"/>
                <w:sz w:val="24"/>
                <w:szCs w:val="24"/>
              </w:rPr>
              <w:t>пять тысяч</w:t>
            </w:r>
            <w:r w:rsidRPr="00116515">
              <w:rPr>
                <w:rFonts w:ascii="Times New Roman" w:hAnsi="Times New Roman" w:cs="Times New Roman"/>
                <w:sz w:val="24"/>
                <w:szCs w:val="24"/>
              </w:rPr>
              <w:t xml:space="preserve">) рублей. </w:t>
            </w:r>
          </w:p>
          <w:p w:rsidR="001556AF" w:rsidRDefault="001556AF" w:rsidP="007A2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Задаток уплачивается до 15</w:t>
            </w:r>
            <w:r w:rsidR="008643A1" w:rsidRPr="00BC4BC8">
              <w:rPr>
                <w:rFonts w:ascii="Times New Roman" w:hAnsi="Times New Roman" w:cs="Times New Roman"/>
                <w:sz w:val="24"/>
                <w:szCs w:val="24"/>
              </w:rPr>
              <w:t xml:space="preserve"> час.00 мин. </w:t>
            </w:r>
            <w:r w:rsidR="003458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  <w:r w:rsidR="00546525">
              <w:rPr>
                <w:rFonts w:ascii="Times New Roman" w:hAnsi="Times New Roman" w:cs="Times New Roman"/>
                <w:sz w:val="24"/>
                <w:szCs w:val="24"/>
              </w:rPr>
              <w:t xml:space="preserve"> 2018 </w:t>
            </w:r>
            <w:r w:rsidRPr="00BC4BC8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9F7A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65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7ACD" w:rsidRDefault="008643A1" w:rsidP="001556A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515">
              <w:rPr>
                <w:rFonts w:ascii="Times New Roman" w:hAnsi="Times New Roman" w:cs="Times New Roman"/>
                <w:sz w:val="24"/>
                <w:szCs w:val="24"/>
              </w:rPr>
              <w:t>Задаток уплачивается по следующим реквизитам</w:t>
            </w:r>
            <w:r w:rsidR="009F7A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556AF" w:rsidRPr="001556AF" w:rsidRDefault="008643A1" w:rsidP="009F7AC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65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56AF" w:rsidRPr="00155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gramEnd"/>
            <w:r w:rsidR="001556AF" w:rsidRPr="00155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/с 40302810056553000174 получатель: УФК по Пензенской области (Финансовое управление администрации Земетчинского района Пензенской области </w:t>
            </w:r>
            <w:proofErr w:type="gramStart"/>
            <w:r w:rsidR="001556AF" w:rsidRPr="00155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</w:t>
            </w:r>
            <w:proofErr w:type="gramEnd"/>
            <w:r w:rsidR="001556AF" w:rsidRPr="00155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.с. 02553009730) ИНН 5813003670, КПП 581301001, БИК 045655001,  Отделение Пенза г. Пенза.</w:t>
            </w:r>
          </w:p>
          <w:p w:rsidR="008643A1" w:rsidRPr="00116515" w:rsidRDefault="008643A1" w:rsidP="009F7ACD">
            <w:pPr>
              <w:pStyle w:val="ab"/>
              <w:ind w:left="4" w:right="9"/>
              <w:rPr>
                <w:highlight w:val="red"/>
              </w:rPr>
            </w:pPr>
            <w:r w:rsidRPr="001556AF">
              <w:rPr>
                <w:rFonts w:ascii="Times New Roman" w:hAnsi="Times New Roman" w:cs="Times New Roman"/>
              </w:rPr>
              <w:t>Назначение платежа: «</w:t>
            </w:r>
            <w:r w:rsidR="001556AF" w:rsidRPr="001556AF">
              <w:rPr>
                <w:rFonts w:ascii="Times New Roman" w:eastAsia="Times New Roman" w:hAnsi="Times New Roman" w:cs="Times New Roman"/>
              </w:rPr>
              <w:t>Задаток в обеспечение исполнения обязательств по заключению концессионного соглашения в отношении сооружения – полигона ТБО</w:t>
            </w:r>
            <w:r w:rsidRPr="001556AF">
              <w:rPr>
                <w:rFonts w:ascii="Times New Roman" w:hAnsi="Times New Roman" w:cs="Times New Roman"/>
              </w:rPr>
              <w:t>»</w:t>
            </w:r>
          </w:p>
        </w:tc>
      </w:tr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E41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Порядок, место и срок представления конкурсных предложений (даты и время начала и истечения этого срока)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3A1" w:rsidRPr="007F5415" w:rsidRDefault="008643A1">
            <w:pPr>
              <w:tabs>
                <w:tab w:val="left" w:pos="0"/>
                <w:tab w:val="left" w:pos="1567"/>
              </w:tabs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Конкурсное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предложение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должно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быть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оформлено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у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частниками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конкурса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в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соответствии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с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требованиями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к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онкурсной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документации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и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представлено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по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адресу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: </w:t>
            </w:r>
            <w:r w:rsidR="001556AF" w:rsidRPr="0015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Пензенская область, Земетчинский район, р.п. Земетчино, пл. Победы, д. 4, кабинет №15</w:t>
            </w:r>
            <w:r w:rsidR="001556AF"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в рабочие дни с 0</w:t>
            </w:r>
            <w:r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8</w:t>
            </w:r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 час. 00 мин. до 17  час. 00 мин., кроме перерыва на обед с 1</w:t>
            </w:r>
            <w:r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2</w:t>
            </w:r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час.00 мин. по 1</w:t>
            </w:r>
            <w:r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3</w:t>
            </w:r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час.00 мин., (по московскому времени).</w:t>
            </w:r>
          </w:p>
          <w:p w:rsidR="008643A1" w:rsidRPr="007F5415" w:rsidRDefault="008643A1">
            <w:pPr>
              <w:widowControl w:val="0"/>
              <w:tabs>
                <w:tab w:val="left" w:pos="0"/>
                <w:tab w:val="left" w:pos="1567"/>
              </w:tabs>
              <w:spacing w:after="0" w:line="240" w:lineRule="auto"/>
              <w:textAlignment w:val="auto"/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</w:pPr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Дата и время начала представления конкурсных предложений: </w:t>
            </w:r>
            <w:r w:rsidR="00345873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15</w:t>
            </w:r>
            <w:r w:rsidR="000220F3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r w:rsidR="009F7ACD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октября 2018</w:t>
            </w:r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года с 08:00.</w:t>
            </w:r>
          </w:p>
          <w:p w:rsidR="008643A1" w:rsidRPr="007F5415" w:rsidRDefault="008643A1">
            <w:pPr>
              <w:widowControl w:val="0"/>
              <w:tabs>
                <w:tab w:val="left" w:pos="0"/>
                <w:tab w:val="left" w:pos="1567"/>
              </w:tabs>
              <w:spacing w:after="0" w:line="240" w:lineRule="auto"/>
              <w:textAlignment w:val="auto"/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</w:pPr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Дата и время окончания представления конкурсных предложений: </w:t>
            </w:r>
            <w:r w:rsidR="00345873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19</w:t>
            </w:r>
            <w:r w:rsidR="009F7ACD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октября</w:t>
            </w:r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201</w:t>
            </w:r>
            <w:r w:rsidR="003521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8</w:t>
            </w:r>
            <w:r w:rsidR="00345873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года до 14</w:t>
            </w:r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:00.</w:t>
            </w:r>
          </w:p>
          <w:p w:rsidR="008643A1" w:rsidRPr="00AC590A" w:rsidRDefault="008643A1" w:rsidP="00E50760">
            <w:pPr>
              <w:widowControl w:val="0"/>
              <w:tabs>
                <w:tab w:val="left" w:pos="0"/>
                <w:tab w:val="left" w:pos="1567"/>
              </w:tabs>
              <w:spacing w:after="0" w:line="240" w:lineRule="auto"/>
              <w:textAlignment w:val="auto"/>
              <w:rPr>
                <w:sz w:val="24"/>
                <w:szCs w:val="24"/>
              </w:rPr>
            </w:pP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Конкурсное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предложение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оформляется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на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русскомя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зыке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в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письменной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форме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в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двух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экземплярах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(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оригинал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и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копия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),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каждый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из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которых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удостоверяется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подписью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у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частника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конкурса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, и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представляется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в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конкурсную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комиссию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в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установленном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конкурсной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документацией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порядке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в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отдельном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запечатанном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конверте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. К </w:t>
            </w:r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к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онкурсному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предложению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прилагается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удостоверенная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подписью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у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частника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конкурса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опись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представленных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им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документов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и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материалов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в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двух</w:t>
            </w:r>
            <w:proofErr w:type="spellEnd"/>
            <w:r w:rsidR="00E507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экземплярах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,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оригинал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которой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остается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в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конкурсной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комиссии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,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копия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- у </w:t>
            </w:r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у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частника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конкурса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.</w:t>
            </w:r>
          </w:p>
        </w:tc>
      </w:tr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E41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Место, дата и время вскрытия конвертов с заявками на участие в конкурсе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3A1" w:rsidRPr="007F5415" w:rsidRDefault="008643A1" w:rsidP="009F7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Конверты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с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Заявками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вскрываются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на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заседании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Конкурсной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комиссии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по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адресу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:</w:t>
            </w: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ACD" w:rsidRPr="0015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Пензенская область, Земетчинский район, р.п. Земетчино, пл. Победы, д. 4, кабинет №15</w:t>
            </w:r>
            <w:r w:rsidR="009F7ACD" w:rsidRPr="007F54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F7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</w:t>
            </w:r>
            <w:r w:rsidR="00345873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  <w:r w:rsidR="009F7ACD">
              <w:rPr>
                <w:rFonts w:ascii="Times New Roman" w:hAnsi="Times New Roman"/>
                <w:sz w:val="24"/>
                <w:szCs w:val="24"/>
                <w:lang w:eastAsia="ar-SA"/>
              </w:rPr>
              <w:t>.10.2018</w:t>
            </w:r>
            <w:r w:rsidR="005C15B7" w:rsidRPr="005C15B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года </w:t>
            </w:r>
            <w:r w:rsidR="00AE068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 </w:t>
            </w:r>
            <w:r w:rsidR="005C15B7" w:rsidRPr="005C1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7ACD">
              <w:rPr>
                <w:rFonts w:ascii="Times New Roman" w:hAnsi="Times New Roman"/>
                <w:sz w:val="24"/>
                <w:szCs w:val="24"/>
              </w:rPr>
              <w:t>11</w:t>
            </w:r>
            <w:r w:rsidR="005C15B7" w:rsidRPr="005C15B7">
              <w:rPr>
                <w:rFonts w:ascii="Times New Roman" w:hAnsi="Times New Roman"/>
                <w:sz w:val="24"/>
                <w:szCs w:val="24"/>
              </w:rPr>
              <w:t>.00 (по московскому времени)</w:t>
            </w:r>
          </w:p>
        </w:tc>
      </w:tr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E41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Место, дата и время вскрытия конвертов с конкурсными предложениями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3A1" w:rsidRPr="002110EB" w:rsidRDefault="008643A1" w:rsidP="009F7ACD">
            <w:pPr>
              <w:widowControl w:val="0"/>
              <w:tabs>
                <w:tab w:val="left" w:pos="1567"/>
              </w:tabs>
              <w:spacing w:after="0" w:line="240" w:lineRule="auto"/>
              <w:textAlignment w:val="auto"/>
              <w:rPr>
                <w:sz w:val="24"/>
                <w:szCs w:val="24"/>
              </w:rPr>
            </w:pP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Конверты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с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Конкурсными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предложениями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вскрываютс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я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на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заседании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Конкурсной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комиссии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по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адресу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: </w:t>
            </w:r>
            <w:r w:rsidR="009F7ACD" w:rsidRPr="0015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Пензенская область, Земетчинский район, р.п. Земетчино, пл. Победы, д. 4, кабинет №15</w:t>
            </w:r>
            <w:r w:rsidR="009F7ACD" w:rsidRPr="007F54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 </w:t>
            </w:r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в</w:t>
            </w:r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1</w:t>
            </w:r>
            <w:r w:rsidR="00345873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4</w:t>
            </w:r>
            <w:r w:rsidR="009F7ACD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час</w:t>
            </w:r>
            <w:proofErr w:type="spellEnd"/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. 00 </w:t>
            </w:r>
            <w:proofErr w:type="spellStart"/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мин</w:t>
            </w:r>
            <w:proofErr w:type="spellEnd"/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. </w:t>
            </w:r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(</w:t>
            </w:r>
            <w:proofErr w:type="spellStart"/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по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московскому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времени</w:t>
            </w:r>
            <w:proofErr w:type="spellEnd"/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) </w:t>
            </w:r>
            <w:r w:rsidR="00345873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19</w:t>
            </w:r>
            <w:r w:rsidR="009F7ACD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.10.</w:t>
            </w:r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201</w:t>
            </w:r>
            <w:r w:rsidR="003521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8</w:t>
            </w:r>
            <w:bookmarkStart w:id="0" w:name="_GoBack"/>
            <w:bookmarkEnd w:id="0"/>
            <w:r w:rsidRPr="00791DCB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года</w:t>
            </w:r>
          </w:p>
        </w:tc>
      </w:tr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E41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 конкурса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3A1" w:rsidRPr="002110EB" w:rsidRDefault="008643A1" w:rsidP="003A6182">
            <w:pPr>
              <w:widowControl w:val="0"/>
              <w:tabs>
                <w:tab w:val="left" w:pos="1567"/>
              </w:tabs>
              <w:spacing w:after="0" w:line="240" w:lineRule="auto"/>
              <w:textAlignment w:val="auto"/>
              <w:rPr>
                <w:sz w:val="24"/>
                <w:szCs w:val="24"/>
              </w:rPr>
            </w:pP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Победителем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конкурса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признается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Участник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конкурса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,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предложивший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наилучшие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условия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,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определяемые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в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порядке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,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предусмотренном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Конкурсной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документаци</w:t>
            </w:r>
            <w:proofErr w:type="spellEnd"/>
            <w:r w:rsidR="003A6182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>ей</w:t>
            </w:r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. В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случае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,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если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два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и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более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Конкурсных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предложения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содержа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т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равные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наилучшие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условия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,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Победителем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конкурса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признается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Участник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конкурса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,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раньше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других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указанных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Участников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конкурса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представивший</w:t>
            </w:r>
            <w:proofErr w:type="spellEnd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 xml:space="preserve"> в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Конкурсную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комиссию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Конкурсное</w:t>
            </w:r>
            <w:proofErr w:type="spellEnd"/>
            <w:r w:rsidR="00467460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7F541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val="de-DE" w:eastAsia="fa-IR" w:bidi="fa-IR"/>
              </w:rPr>
              <w:t>предложение</w:t>
            </w:r>
            <w:proofErr w:type="spellEnd"/>
          </w:p>
        </w:tc>
      </w:tr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E41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Срок подписания членами конкурсной комиссии протокола о результатах проведения конкурса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3A1" w:rsidRPr="007F5415" w:rsidRDefault="008643A1">
            <w:pPr>
              <w:spacing w:after="0" w:line="240" w:lineRule="auto"/>
              <w:rPr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Конкурсной комиссией не позднее чем через 5 (пять) рабочих дней со дня подписания ею протокола рассмотрения и оценки конкурсных предложений подписывается протокол о результатах проведения конкурса</w:t>
            </w:r>
          </w:p>
        </w:tc>
      </w:tr>
      <w:tr w:rsidR="008643A1" w:rsidRPr="007F5415">
        <w:trPr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7F5415" w:rsidRDefault="008643A1" w:rsidP="0005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1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A1" w:rsidRPr="00B47B8A" w:rsidRDefault="008643A1" w:rsidP="00E41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8A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Подписание концессионного соглашения с победителем конкурса 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3A1" w:rsidRPr="00B47B8A" w:rsidRDefault="003B1709" w:rsidP="009F7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9B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 течение </w:t>
            </w:r>
            <w:r w:rsidR="009F7AC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Pr="00026776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  <w:r w:rsidR="009F7AC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(десяти</w:t>
            </w:r>
            <w:r w:rsidRPr="000059B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 рабочих дней </w:t>
            </w:r>
            <w:proofErr w:type="gramStart"/>
            <w:r w:rsidRPr="000059B2">
              <w:rPr>
                <w:rFonts w:ascii="Times New Roman" w:hAnsi="Times New Roman"/>
                <w:sz w:val="24"/>
                <w:szCs w:val="24"/>
                <w:lang w:eastAsia="ar-SA"/>
              </w:rPr>
              <w:t>с даты направления</w:t>
            </w:r>
            <w:proofErr w:type="gramEnd"/>
            <w:r w:rsidRPr="000059B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Победителю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059B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протокола о результатах проведения Конкурса, а также проекта Концессионного соглашения, включающего условия Концессионного соглашения, определенные Решением </w:t>
            </w:r>
            <w:proofErr w:type="spellStart"/>
            <w:r w:rsidRPr="000059B2">
              <w:rPr>
                <w:rFonts w:ascii="Times New Roman" w:hAnsi="Times New Roman"/>
                <w:sz w:val="24"/>
                <w:szCs w:val="24"/>
                <w:lang w:eastAsia="ar-SA"/>
              </w:rPr>
              <w:t>Концедента</w:t>
            </w:r>
            <w:proofErr w:type="spellEnd"/>
            <w:r w:rsidRPr="000059B2">
              <w:rPr>
                <w:rFonts w:ascii="Times New Roman" w:hAnsi="Times New Roman"/>
                <w:sz w:val="24"/>
                <w:szCs w:val="24"/>
                <w:lang w:eastAsia="ar-SA"/>
              </w:rPr>
              <w:t>, Конкурсной документацией и представленным Победителем Конкурса Конкурсным предложением</w:t>
            </w:r>
          </w:p>
        </w:tc>
      </w:tr>
    </w:tbl>
    <w:p w:rsidR="008643A1" w:rsidRPr="007F5415" w:rsidRDefault="001043BA" w:rsidP="00104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».</w:t>
      </w:r>
    </w:p>
    <w:p w:rsidR="008643A1" w:rsidRPr="007F5415" w:rsidRDefault="0086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43A1" w:rsidRPr="007F5415" w:rsidRDefault="0086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643A1" w:rsidRPr="007F5415" w:rsidSect="007F5415">
      <w:pgSz w:w="11906" w:h="16838"/>
      <w:pgMar w:top="1134" w:right="566" w:bottom="1134" w:left="9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480" w:rsidRDefault="005F2480">
      <w:pPr>
        <w:spacing w:after="0" w:line="240" w:lineRule="auto"/>
      </w:pPr>
      <w:r>
        <w:separator/>
      </w:r>
    </w:p>
  </w:endnote>
  <w:endnote w:type="continuationSeparator" w:id="1">
    <w:p w:rsidR="005F2480" w:rsidRDefault="005F2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480" w:rsidRDefault="005F248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5F2480" w:rsidRDefault="005F24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062C"/>
    <w:multiLevelType w:val="multilevel"/>
    <w:tmpl w:val="E206A9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">
    <w:nsid w:val="51865782"/>
    <w:multiLevelType w:val="hybridMultilevel"/>
    <w:tmpl w:val="7EC82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40E1"/>
    <w:rsid w:val="000220F3"/>
    <w:rsid w:val="00026776"/>
    <w:rsid w:val="000469DA"/>
    <w:rsid w:val="0005071C"/>
    <w:rsid w:val="000B1F08"/>
    <w:rsid w:val="000B2368"/>
    <w:rsid w:val="000C7E8E"/>
    <w:rsid w:val="000D6590"/>
    <w:rsid w:val="001043BA"/>
    <w:rsid w:val="00116515"/>
    <w:rsid w:val="001442CA"/>
    <w:rsid w:val="00144690"/>
    <w:rsid w:val="001556AF"/>
    <w:rsid w:val="00183647"/>
    <w:rsid w:val="002110EB"/>
    <w:rsid w:val="00223451"/>
    <w:rsid w:val="00235FB1"/>
    <w:rsid w:val="00240257"/>
    <w:rsid w:val="002519DB"/>
    <w:rsid w:val="00266C59"/>
    <w:rsid w:val="002977C7"/>
    <w:rsid w:val="002D3310"/>
    <w:rsid w:val="002D760D"/>
    <w:rsid w:val="003443A5"/>
    <w:rsid w:val="00345873"/>
    <w:rsid w:val="003521CB"/>
    <w:rsid w:val="00366831"/>
    <w:rsid w:val="00372DA9"/>
    <w:rsid w:val="003A6182"/>
    <w:rsid w:val="003B1709"/>
    <w:rsid w:val="003C7C3C"/>
    <w:rsid w:val="003E5014"/>
    <w:rsid w:val="00467460"/>
    <w:rsid w:val="004B599C"/>
    <w:rsid w:val="004B6383"/>
    <w:rsid w:val="004C527C"/>
    <w:rsid w:val="00546525"/>
    <w:rsid w:val="005573B2"/>
    <w:rsid w:val="005A41E0"/>
    <w:rsid w:val="005C15B7"/>
    <w:rsid w:val="005F2480"/>
    <w:rsid w:val="00604107"/>
    <w:rsid w:val="006072F1"/>
    <w:rsid w:val="00614D19"/>
    <w:rsid w:val="006271BA"/>
    <w:rsid w:val="00655630"/>
    <w:rsid w:val="006835DA"/>
    <w:rsid w:val="006F6DDC"/>
    <w:rsid w:val="00784750"/>
    <w:rsid w:val="00791DCB"/>
    <w:rsid w:val="007A2AA1"/>
    <w:rsid w:val="007B291E"/>
    <w:rsid w:val="007C1F25"/>
    <w:rsid w:val="007D613E"/>
    <w:rsid w:val="007F5415"/>
    <w:rsid w:val="007F7561"/>
    <w:rsid w:val="00834CBE"/>
    <w:rsid w:val="0084305E"/>
    <w:rsid w:val="00843247"/>
    <w:rsid w:val="008643A1"/>
    <w:rsid w:val="008C2803"/>
    <w:rsid w:val="009206BD"/>
    <w:rsid w:val="00920976"/>
    <w:rsid w:val="00923A90"/>
    <w:rsid w:val="009800AB"/>
    <w:rsid w:val="009E3CD2"/>
    <w:rsid w:val="009F37E3"/>
    <w:rsid w:val="009F7ACD"/>
    <w:rsid w:val="00A340E1"/>
    <w:rsid w:val="00A55373"/>
    <w:rsid w:val="00A70636"/>
    <w:rsid w:val="00A86D72"/>
    <w:rsid w:val="00A97EE7"/>
    <w:rsid w:val="00AA1F59"/>
    <w:rsid w:val="00AB06B2"/>
    <w:rsid w:val="00AC590A"/>
    <w:rsid w:val="00AE0685"/>
    <w:rsid w:val="00AE3037"/>
    <w:rsid w:val="00AE5E6A"/>
    <w:rsid w:val="00AF53DA"/>
    <w:rsid w:val="00B13CBE"/>
    <w:rsid w:val="00B2096B"/>
    <w:rsid w:val="00B44115"/>
    <w:rsid w:val="00B47B8A"/>
    <w:rsid w:val="00BC4BC8"/>
    <w:rsid w:val="00BE6393"/>
    <w:rsid w:val="00BF6225"/>
    <w:rsid w:val="00C66E4D"/>
    <w:rsid w:val="00CD2CD9"/>
    <w:rsid w:val="00D440BA"/>
    <w:rsid w:val="00D47C60"/>
    <w:rsid w:val="00D974B6"/>
    <w:rsid w:val="00DA6C0C"/>
    <w:rsid w:val="00DE630D"/>
    <w:rsid w:val="00E237CF"/>
    <w:rsid w:val="00E24B1A"/>
    <w:rsid w:val="00E25829"/>
    <w:rsid w:val="00E27B46"/>
    <w:rsid w:val="00E4130F"/>
    <w:rsid w:val="00E50760"/>
    <w:rsid w:val="00E62739"/>
    <w:rsid w:val="00E905D1"/>
    <w:rsid w:val="00ED7945"/>
    <w:rsid w:val="00EF3908"/>
    <w:rsid w:val="00F25DD8"/>
    <w:rsid w:val="00F7001E"/>
    <w:rsid w:val="00FA0B29"/>
    <w:rsid w:val="00FC2E0B"/>
    <w:rsid w:val="00FF1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F1"/>
    <w:pPr>
      <w:suppressAutoHyphens/>
      <w:autoSpaceDN w:val="0"/>
      <w:spacing w:after="200" w:line="276" w:lineRule="auto"/>
      <w:textAlignment w:val="baseline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6072F1"/>
    <w:pPr>
      <w:autoSpaceDN w:val="0"/>
      <w:spacing w:after="200" w:line="276" w:lineRule="auto"/>
      <w:textAlignment w:val="baseline"/>
    </w:pPr>
    <w:rPr>
      <w:rFonts w:cs="Calibri"/>
      <w:sz w:val="22"/>
      <w:szCs w:val="22"/>
      <w:lang w:eastAsia="en-US"/>
    </w:rPr>
  </w:style>
  <w:style w:type="paragraph" w:styleId="a3">
    <w:name w:val="header"/>
    <w:basedOn w:val="a"/>
    <w:link w:val="1"/>
    <w:uiPriority w:val="99"/>
    <w:rsid w:val="00607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link w:val="a3"/>
    <w:uiPriority w:val="99"/>
    <w:semiHidden/>
    <w:locked/>
    <w:rsid w:val="001442CA"/>
    <w:rPr>
      <w:lang w:eastAsia="en-US"/>
    </w:rPr>
  </w:style>
  <w:style w:type="paragraph" w:styleId="a4">
    <w:name w:val="footer"/>
    <w:basedOn w:val="a"/>
    <w:link w:val="10"/>
    <w:uiPriority w:val="99"/>
    <w:rsid w:val="00607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link w:val="a4"/>
    <w:uiPriority w:val="99"/>
    <w:semiHidden/>
    <w:locked/>
    <w:rsid w:val="001442CA"/>
    <w:rPr>
      <w:lang w:eastAsia="en-US"/>
    </w:rPr>
  </w:style>
  <w:style w:type="paragraph" w:styleId="a5">
    <w:name w:val="List Paragraph"/>
    <w:basedOn w:val="a"/>
    <w:uiPriority w:val="99"/>
    <w:qFormat/>
    <w:rsid w:val="006072F1"/>
    <w:pPr>
      <w:ind w:left="720"/>
    </w:pPr>
  </w:style>
  <w:style w:type="paragraph" w:customStyle="1" w:styleId="TableContents">
    <w:name w:val="Table Contents"/>
    <w:basedOn w:val="Standard"/>
    <w:uiPriority w:val="99"/>
    <w:rsid w:val="006072F1"/>
    <w:pPr>
      <w:suppressLineNumbers/>
    </w:pPr>
  </w:style>
  <w:style w:type="character" w:customStyle="1" w:styleId="a6">
    <w:name w:val="Верхний колонтитул Знак"/>
    <w:basedOn w:val="a0"/>
    <w:uiPriority w:val="99"/>
    <w:rsid w:val="006072F1"/>
  </w:style>
  <w:style w:type="character" w:customStyle="1" w:styleId="a7">
    <w:name w:val="Нижний колонтитул Знак"/>
    <w:basedOn w:val="a0"/>
    <w:uiPriority w:val="99"/>
    <w:rsid w:val="006072F1"/>
  </w:style>
  <w:style w:type="character" w:styleId="a8">
    <w:name w:val="Hyperlink"/>
    <w:rsid w:val="006072F1"/>
    <w:rPr>
      <w:color w:val="0000FF"/>
      <w:u w:val="single"/>
    </w:rPr>
  </w:style>
  <w:style w:type="character" w:customStyle="1" w:styleId="Internetlink">
    <w:name w:val="Internet link"/>
    <w:uiPriority w:val="99"/>
    <w:rsid w:val="006072F1"/>
    <w:rPr>
      <w:color w:val="000080"/>
      <w:u w:val="single"/>
    </w:rPr>
  </w:style>
  <w:style w:type="paragraph" w:customStyle="1" w:styleId="ConsPlusNormal">
    <w:name w:val="ConsPlusNormal"/>
    <w:uiPriority w:val="99"/>
    <w:rsid w:val="006072F1"/>
    <w:pPr>
      <w:autoSpaceDE w:val="0"/>
      <w:autoSpaceDN w:val="0"/>
    </w:pPr>
    <w:rPr>
      <w:rFonts w:cs="Calibri"/>
      <w:sz w:val="28"/>
      <w:szCs w:val="28"/>
      <w:lang w:eastAsia="en-US"/>
    </w:rPr>
  </w:style>
  <w:style w:type="paragraph" w:styleId="a9">
    <w:name w:val="Balloon Text"/>
    <w:basedOn w:val="a"/>
    <w:link w:val="11"/>
    <w:uiPriority w:val="99"/>
    <w:semiHidden/>
    <w:rsid w:val="00607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link w:val="a9"/>
    <w:uiPriority w:val="99"/>
    <w:semiHidden/>
    <w:locked/>
    <w:rsid w:val="001442CA"/>
    <w:rPr>
      <w:rFonts w:ascii="Times New Roman" w:hAnsi="Times New Roman" w:cs="Times New Roman"/>
      <w:sz w:val="2"/>
      <w:szCs w:val="2"/>
      <w:lang w:eastAsia="en-US"/>
    </w:rPr>
  </w:style>
  <w:style w:type="character" w:customStyle="1" w:styleId="aa">
    <w:name w:val="Текст выноски Знак"/>
    <w:uiPriority w:val="99"/>
    <w:rsid w:val="006072F1"/>
    <w:rPr>
      <w:rFonts w:ascii="Tahoma" w:hAnsi="Tahoma" w:cs="Tahoma"/>
      <w:sz w:val="16"/>
      <w:szCs w:val="16"/>
    </w:rPr>
  </w:style>
  <w:style w:type="paragraph" w:customStyle="1" w:styleId="ab">
    <w:name w:val="Стиль"/>
    <w:uiPriority w:val="99"/>
    <w:rsid w:val="007A2AA1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met_adm@sur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emetchino.pnzre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0EA49-B864-4F97-B382-21184B7D5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проведении открытого конкурса на право заключения концессионного соглашения на строительство, эксплуатацию и рекультивацию объекта незавершенного строительства (полигона твердых бытовых отходов)</vt:lpstr>
    </vt:vector>
  </TitlesOfParts>
  <Company/>
  <LinksUpToDate>false</LinksUpToDate>
  <CharactersWithSpaces>8532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проведении открытого конкурса на право заключения концессионного соглашения на строительство, эксплуатацию и рекультивацию объекта незавершенного строительства (полигона твердых бытовых отходов)</dc:title>
  <dc:subject/>
  <dc:creator>Татьяна Высоцкая</dc:creator>
  <cp:keywords/>
  <dc:description/>
  <cp:lastModifiedBy>User</cp:lastModifiedBy>
  <cp:revision>8</cp:revision>
  <cp:lastPrinted>2015-08-11T13:07:00Z</cp:lastPrinted>
  <dcterms:created xsi:type="dcterms:W3CDTF">2018-08-28T12:18:00Z</dcterms:created>
  <dcterms:modified xsi:type="dcterms:W3CDTF">2018-09-03T11:49:00Z</dcterms:modified>
</cp:coreProperties>
</file>